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1 -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2 - 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3 - As a developer, I want to become familiar with the project stack:C++, C, Python etc. To accomplish this, go through some tutorials online. This is so that I am able to work on this project for this semester. (30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20" w:before="22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5 - As a developer, I want to be able to test with local equipment or simulations accurate to the real model ( 3 hours) </w:t>
      </w:r>
      <w:r w:rsidDel="00000000" w:rsidR="00000000" w:rsidRPr="00000000">
        <w:rPr>
          <w:b w:val="1"/>
          <w:rtl w:val="0"/>
        </w:rPr>
        <w:t xml:space="preserve">[Meetings in-person with the live system are underway]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4 - As a developer, I want to begin to view/review the repository frontend/backend code on Github so that I may gain/regain my understanding of the project layout. (3 hours) </w:t>
      </w:r>
      <w:r w:rsidDel="00000000" w:rsidR="00000000" w:rsidRPr="00000000">
        <w:rPr>
          <w:b w:val="1"/>
          <w:rtl w:val="0"/>
        </w:rPr>
        <w:t xml:space="preserve">[The repository will be made for next sprint]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zm1rzdJQc55j9o3oLdET4E6V9g==">AMUW2mV+labkOqnM5z1uQLaXCor/V86jcA7+zhHKYyPoDdAI988oPgW9R32oDrIL6qRJQ5E6xVr4iM7fWFZU2ZU2ylHnNb/jeThZI8dL8Y/8v95YEcnSZXg=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